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>
        <w:rPr>
          <w:rFonts w:ascii="Palatino Linotype" w:hAnsi="Palatino Linotype"/>
          <w:i/>
          <w:sz w:val="20"/>
          <w:szCs w:val="20"/>
          <w:u w:val="single"/>
        </w:rPr>
        <w:t xml:space="preserve">  </w:t>
      </w:r>
      <w:r w:rsidRPr="00DB7257">
        <w:rPr>
          <w:rFonts w:ascii="Palatino Linotype" w:hAnsi="Palatino Linotype"/>
          <w:i/>
          <w:sz w:val="20"/>
          <w:szCs w:val="20"/>
          <w:u w:val="single"/>
        </w:rPr>
        <w:t>ANEXA Nr. 1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i/>
          <w:sz w:val="20"/>
          <w:szCs w:val="20"/>
          <w:u w:val="single"/>
        </w:rPr>
        <w:t>la metodologie</w:t>
      </w:r>
      <w:r w:rsidRPr="00DB7257">
        <w:rPr>
          <w:rFonts w:ascii="Palatino Linotype" w:hAnsi="Palatino Linotype"/>
          <w:sz w:val="20"/>
          <w:szCs w:val="20"/>
        </w:rPr>
        <w:t xml:space="preserve">   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A77B3" wp14:editId="1D3EF5F5">
                <wp:simplePos x="0" y="0"/>
                <wp:positionH relativeFrom="margin">
                  <wp:posOffset>26670</wp:posOffset>
                </wp:positionH>
                <wp:positionV relativeFrom="paragraph">
                  <wp:posOffset>8255</wp:posOffset>
                </wp:positionV>
                <wp:extent cx="6400710" cy="1981200"/>
                <wp:effectExtent l="0" t="0" r="1968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71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8D7" w:rsidRPr="00DB7257" w:rsidRDefault="009168D7" w:rsidP="00916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INSPECTORATUL ŞCOLAR AL JUDEŢULUI .............................</w:t>
                            </w:r>
                          </w:p>
                          <w:p w:rsidR="009168D7" w:rsidRPr="00DB7257" w:rsidRDefault="009168D7" w:rsidP="00916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La data susţinerii examenului pentru definitivare în învăţământ,  candidatul(a)...............are o vechime efectivă în activitatea de predare de .........ani..........,luni.............,zile*).</w:t>
                            </w:r>
                          </w:p>
                          <w:p w:rsidR="009168D7" w:rsidRPr="00DB7257" w:rsidRDefault="009168D7" w:rsidP="00916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                                                  </w:t>
                            </w:r>
                          </w:p>
                          <w:p w:rsidR="009168D7" w:rsidRPr="00DB7257" w:rsidRDefault="009168D7" w:rsidP="00916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general adjunct </w:t>
                            </w:r>
                          </w:p>
                          <w:p w:rsidR="009168D7" w:rsidRPr="00DB7257" w:rsidRDefault="009168D7" w:rsidP="00916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:rsidR="009168D7" w:rsidRPr="00DB7257" w:rsidRDefault="009168D7" w:rsidP="00916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:rsidR="009168D7" w:rsidRPr="00DB7257" w:rsidRDefault="009168D7" w:rsidP="00916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</w:p>
                          <w:p w:rsidR="009168D7" w:rsidRPr="00DB7257" w:rsidRDefault="009168D7" w:rsidP="00916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Inspector școlar pentru dezvoltarea resursei umane </w:t>
                            </w:r>
                          </w:p>
                          <w:p w:rsidR="009168D7" w:rsidRPr="00DB7257" w:rsidRDefault="009168D7" w:rsidP="00916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:rsidR="009168D7" w:rsidRPr="00DB7257" w:rsidRDefault="009168D7" w:rsidP="009168D7">
                            <w:pPr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</w:p>
                          <w:p w:rsidR="009168D7" w:rsidRPr="00DB7257" w:rsidRDefault="009168D7" w:rsidP="00916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 xml:space="preserve">Consilier juridic </w:t>
                            </w:r>
                          </w:p>
                          <w:p w:rsidR="009168D7" w:rsidRPr="00DB7257" w:rsidRDefault="009168D7" w:rsidP="009168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Numele  și prenumele.................................................</w:t>
                            </w:r>
                          </w:p>
                          <w:p w:rsidR="009168D7" w:rsidRPr="00DB7257" w:rsidRDefault="009168D7" w:rsidP="009168D7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DB7257">
                              <w:rPr>
                                <w:rFonts w:ascii="Palatino Linotype" w:hAnsi="Palatino Linotype" w:cs="Courier New"/>
                                <w:sz w:val="20"/>
                                <w:szCs w:val="20"/>
                              </w:rPr>
                              <w:t>Semnătura...........................................................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A77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1pt;margin-top:.65pt;width:7in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">
                <v:textbox>
                  <w:txbxContent>
                    <w:p w:rsidR="009168D7" w:rsidRPr="00DB7257" w:rsidRDefault="009168D7" w:rsidP="00916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bookmarkStart w:id="1" w:name="_GoBack"/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INSPECTORATUL ŞCOLAR AL JUDEŢULUI .............................</w:t>
                      </w:r>
                    </w:p>
                    <w:p w:rsidR="009168D7" w:rsidRPr="00DB7257" w:rsidRDefault="009168D7" w:rsidP="00916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La data susţinerii examenului pentru definitivare în învăţământ,  candidatul(a)...............are o vechime efectivă în activitatea de predare de .........ani..........,luni.............,zile*).</w:t>
                      </w:r>
                    </w:p>
                    <w:p w:rsidR="009168D7" w:rsidRPr="00DB7257" w:rsidRDefault="009168D7" w:rsidP="00916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                                                  </w:t>
                      </w:r>
                    </w:p>
                    <w:p w:rsidR="009168D7" w:rsidRPr="00DB7257" w:rsidRDefault="009168D7" w:rsidP="00916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general adjunct </w:t>
                      </w:r>
                    </w:p>
                    <w:p w:rsidR="009168D7" w:rsidRPr="00DB7257" w:rsidRDefault="009168D7" w:rsidP="00916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:rsidR="009168D7" w:rsidRPr="00DB7257" w:rsidRDefault="009168D7" w:rsidP="00916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:rsidR="009168D7" w:rsidRPr="00DB7257" w:rsidRDefault="009168D7" w:rsidP="00916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</w:p>
                    <w:p w:rsidR="009168D7" w:rsidRPr="00DB7257" w:rsidRDefault="009168D7" w:rsidP="00916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Inspector școlar pentru dezvoltarea resursei umane </w:t>
                      </w:r>
                    </w:p>
                    <w:p w:rsidR="009168D7" w:rsidRPr="00DB7257" w:rsidRDefault="009168D7" w:rsidP="00916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:rsidR="009168D7" w:rsidRPr="00DB7257" w:rsidRDefault="009168D7" w:rsidP="009168D7">
                      <w:pPr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</w:p>
                    <w:p w:rsidR="009168D7" w:rsidRPr="00DB7257" w:rsidRDefault="009168D7" w:rsidP="00916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 xml:space="preserve">Consilier juridic </w:t>
                      </w:r>
                    </w:p>
                    <w:p w:rsidR="009168D7" w:rsidRPr="00DB7257" w:rsidRDefault="009168D7" w:rsidP="009168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Numele  și prenumele.................................................</w:t>
                      </w:r>
                    </w:p>
                    <w:p w:rsidR="009168D7" w:rsidRPr="00DB7257" w:rsidRDefault="009168D7" w:rsidP="009168D7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DB7257">
                        <w:rPr>
                          <w:rFonts w:ascii="Palatino Linotype" w:hAnsi="Palatino Linotype" w:cs="Courier New"/>
                          <w:sz w:val="20"/>
                          <w:szCs w:val="20"/>
                        </w:rPr>
                        <w:t>Semnătura...........................................................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FIȘĂ DE ÎNSCRIERE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DB7257">
        <w:rPr>
          <w:rFonts w:ascii="Palatino Linotype" w:hAnsi="Palatino Linotype"/>
          <w:b/>
          <w:sz w:val="20"/>
          <w:szCs w:val="20"/>
        </w:rPr>
        <w:t>la examenul național pentru definitivare în învățământ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a candidatului.................................................................................................................................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         (numele, inițiala tatălui, prenumele - cu majuscule)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anul................................., la disciplina de examen................................................................ 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      (sesiunea)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Instituția/Instituțiile de învățământ absolvită/absolvite: ..........................., cu durata de ...... ani. 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Specializarea/Specializările obținută/obținute prin studii ......................................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Vechimea efectivă în activitatea didactică de predare la data înscrierii: ............ ani ............ luni .............. zile*).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Prezentat la examenul pentru definitivare în învățământ în următoarele sesiuni: sesiunea I ................ sesiunea a II-a ............. sesiunea a III-a ................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Date de contact:    telefon................................................, e-mail......................................................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Data ...................... Semnătura ...........................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Se certifică datele din prezenta fișă de înscriere și se adeverește că, potrivit înscrisurilor din carnetul de muncă/documentelor prezentate, dl (dna) .....................................................................a funcționat în învățământ de la data obținerii examenului de absolvire/licență, 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9168D7" w:rsidRPr="00DB7257" w:rsidTr="00EC7A48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Nr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crt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Unitatea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învățământ</w:t>
            </w:r>
            <w:proofErr w:type="spellEnd"/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Funcția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didactică</w:t>
            </w:r>
            <w:proofErr w:type="spellEnd"/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Perioada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:</w:t>
            </w:r>
          </w:p>
          <w:p w:rsidR="009168D7" w:rsidRPr="00DB7257" w:rsidRDefault="009168D7" w:rsidP="00EC7A48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</w:p>
          <w:p w:rsidR="009168D7" w:rsidRPr="00DB7257" w:rsidRDefault="009168D7" w:rsidP="00EC7A48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Total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vechime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în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activitatea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didactică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es-ES"/>
              </w:rPr>
              <w:t>*)</w:t>
            </w:r>
          </w:p>
        </w:tc>
      </w:tr>
      <w:tr w:rsidR="009168D7" w:rsidRPr="00DB7257" w:rsidTr="00EC7A48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spacing w:after="0" w:line="240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ani</w:t>
            </w:r>
            <w:proofErr w:type="spellEnd"/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luni</w:t>
            </w:r>
            <w:proofErr w:type="spellEnd"/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8D7" w:rsidRPr="00DB7257" w:rsidRDefault="009168D7" w:rsidP="00EC7A48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zile</w:t>
            </w:r>
            <w:proofErr w:type="spellEnd"/>
          </w:p>
        </w:tc>
      </w:tr>
      <w:tr w:rsidR="009168D7" w:rsidRPr="00DB7257" w:rsidTr="00EC7A48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de la 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center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proofErr w:type="spellStart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>până</w:t>
            </w:r>
            <w:proofErr w:type="spellEnd"/>
            <w:r w:rsidRPr="00DB7257">
              <w:rPr>
                <w:rFonts w:ascii="Palatino Linotype" w:hAnsi="Palatino Linotype"/>
                <w:color w:val="auto"/>
                <w:sz w:val="20"/>
                <w:szCs w:val="20"/>
                <w:lang w:val="fr-FR"/>
              </w:rPr>
              <w:t xml:space="preserve">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</w:tr>
      <w:tr w:rsidR="009168D7" w:rsidRPr="00DB7257" w:rsidTr="00EC7A48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D7" w:rsidRPr="00DB7257" w:rsidRDefault="009168D7" w:rsidP="00EC7A48">
            <w:pPr>
              <w:pStyle w:val="NormalWeb1"/>
              <w:jc w:val="both"/>
              <w:rPr>
                <w:rFonts w:ascii="Palatino Linotype" w:hAnsi="Palatino Linotype"/>
                <w:color w:val="auto"/>
                <w:sz w:val="20"/>
                <w:szCs w:val="20"/>
              </w:rPr>
            </w:pPr>
            <w:r w:rsidRPr="00DB7257">
              <w:rPr>
                <w:rFonts w:ascii="Palatino Linotype" w:hAnsi="Palatino Linotype"/>
                <w:color w:val="auto"/>
                <w:sz w:val="20"/>
                <w:szCs w:val="20"/>
              </w:rPr>
              <w:t> </w:t>
            </w:r>
          </w:p>
        </w:tc>
      </w:tr>
    </w:tbl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 w:cs="Courier New"/>
          <w:sz w:val="20"/>
          <w:szCs w:val="20"/>
        </w:rPr>
        <w:t xml:space="preserve"> 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În anul școlar ........... este încadrat la unitatea noastră în funcția didactică de**) ..................., pe postul/catedra ......................, cu activitatea de bază/normă întreagă, cu ............. ore/săptămână.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Candidatul solicită traducerea subiectelor în limba ......................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168D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           Director,                                                                                                                                    Data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.........................................................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........................................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(numele/prenumele/semnătura)</w:t>
      </w:r>
    </w:p>
    <w:p w:rsidR="009168D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---------------------------------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>*) Se calculează vechimea de predare în calitate de cadru didactic calificat, estimată la data de 31 august a anului în care se susține proba scrisă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DB7257">
        <w:rPr>
          <w:rFonts w:ascii="Palatino Linotype" w:hAnsi="Palatino Linotype"/>
          <w:sz w:val="20"/>
          <w:szCs w:val="20"/>
        </w:rPr>
        <w:t xml:space="preserve">**)Educatoare, învățător, maistru-instructor, antrenor, cadru didactic medical, învățător-itinerant, institutor, profesor pentru învățământul preșcolar, profesor pentru învățământul primar, profesor.  </w:t>
      </w:r>
    </w:p>
    <w:p w:rsidR="009168D7" w:rsidRPr="00DB7257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168D7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i/>
          <w:u w:val="single"/>
        </w:rPr>
      </w:pPr>
      <w:r w:rsidRPr="00185C63">
        <w:rPr>
          <w:rFonts w:ascii="Palatino Linotype" w:hAnsi="Palatino Linotype" w:cs="Times New Roman"/>
          <w:i/>
          <w:u w:val="single"/>
        </w:rPr>
        <w:lastRenderedPageBreak/>
        <w:t>ANEXA Nr. 2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i/>
          <w:u w:val="single"/>
        </w:rPr>
      </w:pPr>
      <w:r w:rsidRPr="00185C63">
        <w:rPr>
          <w:rFonts w:ascii="Palatino Linotype" w:hAnsi="Palatino Linotype" w:cs="Times New Roman"/>
          <w:i/>
          <w:u w:val="single"/>
        </w:rPr>
        <w:t>la metodologie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FIȘA DE EVALUARE 1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a activității didactice  în cadrul  inspecției de specialitate la clasă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directorul/directorul adjunct: .................................................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134"/>
        <w:gridCol w:w="1134"/>
      </w:tblGrid>
      <w:tr w:rsidR="009168D7" w:rsidRPr="00185C63" w:rsidTr="00EC7A48">
        <w:tc>
          <w:tcPr>
            <w:tcW w:w="1526" w:type="dxa"/>
            <w:vMerge w:val="restart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Aspecte urmărite</w:t>
            </w:r>
          </w:p>
        </w:tc>
        <w:tc>
          <w:tcPr>
            <w:tcW w:w="6379" w:type="dxa"/>
            <w:vMerge w:val="restart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</w:p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Criteriul</w:t>
            </w:r>
          </w:p>
        </w:tc>
        <w:tc>
          <w:tcPr>
            <w:tcW w:w="2268" w:type="dxa"/>
            <w:gridSpan w:val="2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Punctaj</w:t>
            </w:r>
          </w:p>
        </w:tc>
      </w:tr>
      <w:tr w:rsidR="009168D7" w:rsidRPr="00185C63" w:rsidTr="00EC7A48">
        <w:tc>
          <w:tcPr>
            <w:tcW w:w="1526" w:type="dxa"/>
            <w:vMerge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6379" w:type="dxa"/>
            <w:vMerge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1134" w:type="dxa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Maxim </w:t>
            </w:r>
          </w:p>
        </w:tc>
        <w:tc>
          <w:tcPr>
            <w:tcW w:w="1134" w:type="dxa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Realizat </w:t>
            </w:r>
          </w:p>
        </w:tc>
      </w:tr>
      <w:tr w:rsidR="009168D7" w:rsidRPr="00185C63" w:rsidTr="00EC7A48">
        <w:tc>
          <w:tcPr>
            <w:tcW w:w="1526" w:type="dxa"/>
            <w:vAlign w:val="center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Cunoaștere științifică și curriculară</w:t>
            </w:r>
          </w:p>
        </w:tc>
        <w:tc>
          <w:tcPr>
            <w:tcW w:w="6379" w:type="dxa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contextelor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obiectivelor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dificultăților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specifice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disciplinei</w:t>
            </w:r>
            <w:proofErr w:type="spellEnd"/>
          </w:p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modului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proiectare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conținuturilor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disciplinei</w:t>
            </w:r>
            <w:proofErr w:type="spellEnd"/>
          </w:p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proceselor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predare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 </w:t>
            </w:r>
          </w:p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teoriilor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învățării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proceselor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metodelor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evaluare</w:t>
            </w:r>
            <w:proofErr w:type="spellEnd"/>
          </w:p>
        </w:tc>
        <w:tc>
          <w:tcPr>
            <w:tcW w:w="1134" w:type="dxa"/>
            <w:vAlign w:val="center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4</w:t>
            </w:r>
          </w:p>
        </w:tc>
        <w:tc>
          <w:tcPr>
            <w:tcW w:w="1134" w:type="dxa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c>
          <w:tcPr>
            <w:tcW w:w="1526" w:type="dxa"/>
            <w:vAlign w:val="center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Deprinderi</w:t>
            </w:r>
          </w:p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didactice</w:t>
            </w:r>
          </w:p>
        </w:tc>
        <w:tc>
          <w:tcPr>
            <w:tcW w:w="6379" w:type="dxa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planificarea, derularea și coordonarea predării, potrivit grupului țintă</w:t>
            </w:r>
          </w:p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operaționalizarea obiectivelor predării pe baza taxonomiilor actuale</w:t>
            </w:r>
          </w:p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monitorizarea, adaptarea și evaluarea obiectivelor și a proceselor de predare-învățare</w:t>
            </w:r>
          </w:p>
        </w:tc>
        <w:tc>
          <w:tcPr>
            <w:tcW w:w="1134" w:type="dxa"/>
            <w:vAlign w:val="center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3</w:t>
            </w:r>
          </w:p>
        </w:tc>
        <w:tc>
          <w:tcPr>
            <w:tcW w:w="1134" w:type="dxa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c>
          <w:tcPr>
            <w:tcW w:w="1526" w:type="dxa"/>
            <w:vAlign w:val="center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Credințe, atitudini, valori, implicare</w:t>
            </w:r>
          </w:p>
        </w:tc>
        <w:tc>
          <w:tcPr>
            <w:tcW w:w="6379" w:type="dxa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disponibilitatea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pentru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schimbare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flexibilitate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continuă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</w:p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susținerea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elevilor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procesul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încurajarea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atitudinilor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democratice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la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elevi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calitatea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acestora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cetățeni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europeni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</w:p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implicare în activitățile curriculare, co-curriculare, extracurriculare, extrașcolare ale unității de învățământ</w:t>
            </w:r>
          </w:p>
        </w:tc>
        <w:tc>
          <w:tcPr>
            <w:tcW w:w="1134" w:type="dxa"/>
            <w:vAlign w:val="center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3</w:t>
            </w:r>
          </w:p>
        </w:tc>
        <w:tc>
          <w:tcPr>
            <w:tcW w:w="1134" w:type="dxa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c>
          <w:tcPr>
            <w:tcW w:w="7905" w:type="dxa"/>
            <w:gridSpan w:val="2"/>
            <w:vAlign w:val="center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TOTAL</w:t>
            </w:r>
          </w:p>
        </w:tc>
        <w:tc>
          <w:tcPr>
            <w:tcW w:w="1134" w:type="dxa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10</w:t>
            </w:r>
          </w:p>
        </w:tc>
        <w:tc>
          <w:tcPr>
            <w:tcW w:w="1134" w:type="dxa"/>
          </w:tcPr>
          <w:p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</w:tbl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 xml:space="preserve"> Concluzii și recomandări: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  <w:b/>
        </w:rPr>
        <w:t>Director/Director adjunct</w:t>
      </w:r>
      <w:r w:rsidRPr="00185C63">
        <w:rPr>
          <w:rFonts w:ascii="Palatino Linotype" w:hAnsi="Palatino Linotype" w:cs="Times New Roman"/>
        </w:rPr>
        <w:t>/</w:t>
      </w:r>
      <w:r w:rsidRPr="00185C63">
        <w:rPr>
          <w:rFonts w:ascii="Palatino Linotype" w:hAnsi="Palatino Linotype" w:cs="Times New Roman"/>
          <w:b/>
        </w:rPr>
        <w:t>Responsabil comisie metodică de specialitate:</w:t>
      </w:r>
      <w:r w:rsidRPr="00185C63">
        <w:rPr>
          <w:rFonts w:ascii="Palatino Linotype" w:hAnsi="Palatino Linotype" w:cs="Times New Roman"/>
        </w:rPr>
        <w:t xml:space="preserve">    .......................................................    ...................       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 xml:space="preserve">               (numele și prenumele)         (nota finală)     (semnătura)</w:t>
      </w:r>
    </w:p>
    <w:p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lastRenderedPageBreak/>
        <w:t xml:space="preserve">FIȘA DE EVALUARE 2 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a activității didactice  în cadrul  inspecției de specialitate la clasă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inspectorul școlar/profesorul metodist: 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007"/>
        <w:gridCol w:w="925"/>
        <w:gridCol w:w="1033"/>
      </w:tblGrid>
      <w:tr w:rsidR="009168D7" w:rsidRPr="00185C63" w:rsidTr="00EC7A48">
        <w:trPr>
          <w:trHeight w:val="381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Analiză</w:t>
            </w:r>
          </w:p>
        </w:tc>
        <w:tc>
          <w:tcPr>
            <w:tcW w:w="7076" w:type="dxa"/>
            <w:vMerge w:val="restart"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Aspecte evaluate: criterii</w:t>
            </w:r>
          </w:p>
        </w:tc>
        <w:tc>
          <w:tcPr>
            <w:tcW w:w="1888" w:type="dxa"/>
            <w:gridSpan w:val="2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Punctaj</w:t>
            </w:r>
          </w:p>
        </w:tc>
      </w:tr>
      <w:tr w:rsidR="009168D7" w:rsidRPr="00185C63" w:rsidTr="00EC7A48">
        <w:trPr>
          <w:trHeight w:val="72"/>
        </w:trPr>
        <w:tc>
          <w:tcPr>
            <w:tcW w:w="1310" w:type="dxa"/>
            <w:vMerge/>
            <w:shd w:val="clear" w:color="auto" w:fill="auto"/>
            <w:vAlign w:val="center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7076" w:type="dxa"/>
            <w:vMerge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895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Maxim 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Realizat </w:t>
            </w:r>
          </w:p>
        </w:tc>
      </w:tr>
      <w:tr w:rsidR="009168D7" w:rsidRPr="00185C63" w:rsidTr="00EC7A48">
        <w:trPr>
          <w:trHeight w:val="164"/>
        </w:trPr>
        <w:tc>
          <w:tcPr>
            <w:tcW w:w="1310" w:type="dxa"/>
            <w:shd w:val="clear" w:color="auto" w:fill="auto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7076" w:type="dxa"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4</w:t>
            </w:r>
          </w:p>
        </w:tc>
      </w:tr>
      <w:tr w:rsidR="009168D7" w:rsidRPr="00185C63" w:rsidTr="00EC7A48">
        <w:trPr>
          <w:trHeight w:val="494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Activitate </w:t>
            </w:r>
          </w:p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didactică</w:t>
            </w:r>
          </w:p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7076" w:type="dxa"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Aspecte formale </w:t>
            </w:r>
          </w:p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(documente, documentație, materiale didactice disponibile)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trHeight w:val="144"/>
        </w:trPr>
        <w:tc>
          <w:tcPr>
            <w:tcW w:w="1310" w:type="dxa"/>
            <w:vMerge/>
            <w:shd w:val="clear" w:color="auto" w:fill="auto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Proiectare – motivare</w:t>
            </w:r>
          </w:p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(relaționarea intra- și interdisciplinară, intra  și cross-curriculară, perspectiva în raport cu unitatea de învățare, relevanța pentru viață a conținuturilor)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trHeight w:val="144"/>
        </w:trPr>
        <w:tc>
          <w:tcPr>
            <w:tcW w:w="1310" w:type="dxa"/>
            <w:vMerge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Conținut științifico-aplicativ </w:t>
            </w:r>
          </w:p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(obiectivizare, structurare, sistematizare, coerență, consistență)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trHeight w:val="144"/>
        </w:trPr>
        <w:tc>
          <w:tcPr>
            <w:tcW w:w="1310" w:type="dxa"/>
            <w:vMerge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Metode și mijloace didactice </w:t>
            </w:r>
          </w:p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(varietate, oportunitate, originalitate, eficiență)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trHeight w:val="144"/>
        </w:trPr>
        <w:tc>
          <w:tcPr>
            <w:tcW w:w="1310" w:type="dxa"/>
            <w:vMerge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Climat psihopedagogic </w:t>
            </w:r>
          </w:p>
          <w:p w:rsidR="009168D7" w:rsidRPr="00185C63" w:rsidRDefault="009168D7" w:rsidP="00EC7A48">
            <w:pPr>
              <w:pStyle w:val="Footer"/>
              <w:tabs>
                <w:tab w:val="left" w:pos="720"/>
              </w:tabs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(ambient specific disciplinei, motivație pentru lecție)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trHeight w:val="479"/>
        </w:trPr>
        <w:tc>
          <w:tcPr>
            <w:tcW w:w="1310" w:type="dxa"/>
            <w:vMerge w:val="restart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 xml:space="preserve">Elevii - </w:t>
            </w:r>
          </w:p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 xml:space="preserve">dominante vizate </w:t>
            </w:r>
          </w:p>
        </w:tc>
        <w:tc>
          <w:tcPr>
            <w:tcW w:w="7076" w:type="dxa"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Achiziții cognitive, verbalizate/nonverbalizate</w:t>
            </w:r>
          </w:p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(calitate, cantitate, relaționare, operaționalizare)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trHeight w:val="144"/>
        </w:trPr>
        <w:tc>
          <w:tcPr>
            <w:tcW w:w="1310" w:type="dxa"/>
            <w:vMerge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</w:p>
        </w:tc>
        <w:tc>
          <w:tcPr>
            <w:tcW w:w="7076" w:type="dxa"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Deprinderi de activitate intelectuală individuală și în echipă</w:t>
            </w:r>
          </w:p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(operații logice, mecanisme de analiză și sinteză, tipuri de inteligențe, consecvență, seriozitate, ambiția autodepășirii, colegialitate, responsabilitate și răspundere, flexibilitate în asumarea rolurilor) 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trHeight w:val="144"/>
        </w:trPr>
        <w:tc>
          <w:tcPr>
            <w:tcW w:w="1310" w:type="dxa"/>
            <w:vMerge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</w:p>
        </w:tc>
        <w:tc>
          <w:tcPr>
            <w:tcW w:w="7076" w:type="dxa"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Atitudine față de școală - statutul și rolul la ora de clasă</w:t>
            </w:r>
          </w:p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(pozitivă – colaborator, indiferentă – spectator)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trHeight w:val="1385"/>
        </w:trPr>
        <w:tc>
          <w:tcPr>
            <w:tcW w:w="1310" w:type="dxa"/>
            <w:vMerge w:val="restart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Profesorul – dominante vizate</w:t>
            </w:r>
          </w:p>
        </w:tc>
        <w:tc>
          <w:tcPr>
            <w:tcW w:w="7076" w:type="dxa"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Competențe profesionale și metodice </w:t>
            </w:r>
          </w:p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(de cunoaștere – gradul de stăpânire, organizare și prelucrare a informației; de execuție – rapiditatea, precizia acțiunilor și distributivitatea atenției;              de comunicare – fluiditatea, concizia și acuratețea discursului, captarea și păstrarea interesului elevilor, abilitatea pentru activitate diferențiată) 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trHeight w:val="144"/>
        </w:trPr>
        <w:tc>
          <w:tcPr>
            <w:tcW w:w="1310" w:type="dxa"/>
            <w:vMerge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</w:p>
        </w:tc>
        <w:tc>
          <w:tcPr>
            <w:tcW w:w="7076" w:type="dxa"/>
            <w:vAlign w:val="center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Competențe sociale și de personalitate </w:t>
            </w:r>
          </w:p>
          <w:p w:rsidR="009168D7" w:rsidRPr="00185C63" w:rsidRDefault="009168D7" w:rsidP="00EC7A48">
            <w:pPr>
              <w:pStyle w:val="Footer"/>
              <w:tabs>
                <w:tab w:val="left" w:pos="720"/>
              </w:tabs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(sociabilitate, comunicativitate, registre diverse de limbaj, echilibru emoțional, rezistență la stres, ingeniozitate, flexibilitate, fermitate, toleranță, rigurozitate, obiectivitate, disponibilitate pentru autoperfecționare)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trHeight w:val="240"/>
        </w:trPr>
        <w:tc>
          <w:tcPr>
            <w:tcW w:w="8386" w:type="dxa"/>
            <w:gridSpan w:val="2"/>
          </w:tcPr>
          <w:p w:rsidR="009168D7" w:rsidRPr="00185C63" w:rsidRDefault="009168D7" w:rsidP="00EC7A48">
            <w:pPr>
              <w:pStyle w:val="Footer"/>
              <w:tabs>
                <w:tab w:val="left" w:pos="720"/>
              </w:tabs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TOTAL </w:t>
            </w:r>
          </w:p>
        </w:tc>
        <w:tc>
          <w:tcPr>
            <w:tcW w:w="895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10</w:t>
            </w:r>
          </w:p>
        </w:tc>
        <w:tc>
          <w:tcPr>
            <w:tcW w:w="993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</w:tbl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Inspector școlar/profesor metodist ,</w:t>
      </w: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.........................................................</w:t>
      </w: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Semnătura</w:t>
      </w: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 xml:space="preserve"> .........................................................</w:t>
      </w:r>
    </w:p>
    <w:p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FIȘA DE EVALUARE 3</w:t>
      </w: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  <w:b/>
        </w:rPr>
        <w:t xml:space="preserve"> a activităților didactice  în cadrul inspecției de specialitate la clasă pentru profesorii din centre și cabinete de asistenț</w:t>
      </w:r>
      <w:r w:rsidRPr="00185C63">
        <w:rPr>
          <w:rFonts w:ascii="Cambria" w:hAnsi="Cambria" w:cs="Cambria"/>
          <w:b/>
        </w:rPr>
        <w:t>ǎ</w:t>
      </w:r>
      <w:r w:rsidRPr="00185C63">
        <w:rPr>
          <w:rFonts w:ascii="Palatino Linotype" w:hAnsi="Palatino Linotype" w:cs="Times New Roman"/>
          <w:b/>
        </w:rPr>
        <w:t xml:space="preserve"> psihopedagogic</w:t>
      </w:r>
      <w:r w:rsidRPr="00185C63">
        <w:rPr>
          <w:rFonts w:ascii="Cambria" w:hAnsi="Cambria" w:cs="Cambria"/>
          <w:b/>
        </w:rPr>
        <w:t>ǎ</w:t>
      </w:r>
      <w:r w:rsidRPr="00185C63">
        <w:rPr>
          <w:rFonts w:ascii="Palatino Linotype" w:hAnsi="Palatino Linotype" w:cs="Times New Roman"/>
        </w:rPr>
        <w:t xml:space="preserve"> </w:t>
      </w: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inspectorul școlar/profesorul metodist: ............................</w:t>
      </w: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7517"/>
        <w:gridCol w:w="950"/>
        <w:gridCol w:w="1056"/>
      </w:tblGrid>
      <w:tr w:rsidR="009168D7" w:rsidRPr="00185C63" w:rsidTr="00EC7A48">
        <w:trPr>
          <w:jc w:val="center"/>
        </w:trPr>
        <w:tc>
          <w:tcPr>
            <w:tcW w:w="1414" w:type="dxa"/>
            <w:vMerge w:val="restart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Analiză</w:t>
            </w:r>
          </w:p>
        </w:tc>
        <w:tc>
          <w:tcPr>
            <w:tcW w:w="7517" w:type="dxa"/>
            <w:vMerge w:val="restart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 evaluate: criterii</w:t>
            </w:r>
          </w:p>
        </w:tc>
        <w:tc>
          <w:tcPr>
            <w:tcW w:w="2006" w:type="dxa"/>
            <w:gridSpan w:val="2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Punctaj</w:t>
            </w: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  <w:vMerge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7517" w:type="dxa"/>
            <w:vMerge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Maxim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Realizat</w:t>
            </w: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7517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4</w:t>
            </w: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  <w:vMerge w:val="restart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:rsidR="009168D7" w:rsidRPr="00185C63" w:rsidRDefault="009168D7" w:rsidP="00EC7A48">
            <w:pPr>
              <w:spacing w:after="0" w:line="240" w:lineRule="auto"/>
              <w:ind w:left="-28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Activitate </w:t>
            </w:r>
          </w:p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didactică</w:t>
            </w:r>
          </w:p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Aspecte formale</w:t>
            </w:r>
          </w:p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(realizarea proiectării, documentare)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  <w:vMerge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Adaptarea conținutului la particularitățile de vârstă și nevoile grupului țintă (adecvarea limbajului la nivelul clasei, corelarea temei cu necesitățile psihopedagogice ale grupului țintă, relevanța pentru viață a conținuturilor)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  <w:vMerge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Conținut științifico-aplicativ</w:t>
            </w:r>
          </w:p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(structurare, sistematizare, coerență, consistență)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  <w:vMerge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Metode didactice, mijloace de învățământ, forme de organizare a activității (varietate, oportunitate, originalitate, eficiență)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  <w:vMerge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Climatul psihopedagogic </w:t>
            </w:r>
          </w:p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(organizarea spațiului și a materialelor, climatul psihosocial instaurat pe parcursul activității, modalități de motivare și încurajare)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  <w:vMerge w:val="restart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– dominante vizate</w:t>
            </w:r>
          </w:p>
        </w:tc>
        <w:tc>
          <w:tcPr>
            <w:tcW w:w="7517" w:type="dxa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Achiziții cognitive, verbalizate/nonverbalizate</w:t>
            </w:r>
          </w:p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(calitate, cantitate, relaționare, operaționalizare)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  <w:vMerge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Competențe cognitive, sociale și emoționale</w:t>
            </w:r>
          </w:p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(stimularea mecanismelor de analiză, sinteză și autoreflecție, valorificarea resurselor personale ale elevilor și a experienței lor de viață)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  <w:vMerge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Atitudinea elevilor în cadrul activității</w:t>
            </w:r>
          </w:p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(facilitarea implicării elevilor, încurajarea atitudinii pozitive a acestora)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  <w:vMerge w:val="restart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Profesorul – dominante vizate</w:t>
            </w:r>
          </w:p>
        </w:tc>
        <w:tc>
          <w:tcPr>
            <w:tcW w:w="7517" w:type="dxa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Competențe profesionale și metodice</w:t>
            </w:r>
          </w:p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(de cunoaștere - gradul de stăpânire, organizare și prelucrare a informației;</w:t>
            </w:r>
          </w:p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 execuție - rapiditatea, precizia acțiunilor și distributivitatea atenției;</w:t>
            </w:r>
          </w:p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 comunicare - fluiditatea, concizia și acuratețea discursului, captarea și menținerea interesului elevilor, abilitatea pentru activitatea diferențiată, oferirea și solicitarea de feedback)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414" w:type="dxa"/>
            <w:vMerge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Competențe sociale și de personalitate</w:t>
            </w:r>
          </w:p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(sociabilitate, registre diferite de limbaj, echilibru emoțional, rezistență la stres, creativitate, empatie, flexibilitate, fermitate, rigurozitate, obiectivitate, acceptare necondiționată)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8931" w:type="dxa"/>
            <w:gridSpan w:val="2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TOTAL</w:t>
            </w:r>
          </w:p>
        </w:tc>
        <w:tc>
          <w:tcPr>
            <w:tcW w:w="950" w:type="dxa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fldChar w:fldCharType="begin"/>
            </w:r>
            <w:r w:rsidRPr="00185C63">
              <w:rPr>
                <w:rFonts w:ascii="Palatino Linotype" w:hAnsi="Palatino Linotype" w:cs="Times New Roman"/>
                <w:b/>
              </w:rPr>
              <w:instrText xml:space="preserve"> =SUM(ABOVE) </w:instrText>
            </w:r>
            <w:r w:rsidRPr="00185C63">
              <w:rPr>
                <w:rFonts w:ascii="Palatino Linotype" w:hAnsi="Palatino Linotype" w:cs="Times New Roman"/>
                <w:b/>
              </w:rPr>
              <w:fldChar w:fldCharType="separate"/>
            </w:r>
            <w:r w:rsidRPr="00185C63">
              <w:rPr>
                <w:rFonts w:ascii="Palatino Linotype" w:hAnsi="Palatino Linotype" w:cs="Times New Roman"/>
                <w:b/>
                <w:noProof/>
              </w:rPr>
              <w:t>10</w:t>
            </w:r>
            <w:r w:rsidRPr="00185C63">
              <w:rPr>
                <w:rFonts w:ascii="Palatino Linotype" w:hAnsi="Palatino Linotype" w:cs="Times New Roman"/>
                <w:b/>
              </w:rPr>
              <w:fldChar w:fldCharType="end"/>
            </w:r>
          </w:p>
        </w:tc>
        <w:tc>
          <w:tcPr>
            <w:tcW w:w="1056" w:type="dxa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  <w:b/>
              </w:rPr>
            </w:pPr>
          </w:p>
        </w:tc>
      </w:tr>
    </w:tbl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Inspector școlar/profesor metodist.......................................   Semnătura ..................................</w:t>
      </w: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FIȘA DE EVALUARE 4</w:t>
      </w: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 xml:space="preserve"> a activităților didactice  în cadrul inspecției de specialitate la clasă pentru profesorii documentariști</w:t>
      </w: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inspectorul școlar/profesorul metodist: ............................</w:t>
      </w: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158"/>
        <w:gridCol w:w="948"/>
        <w:gridCol w:w="1089"/>
      </w:tblGrid>
      <w:tr w:rsidR="009168D7" w:rsidRPr="00185C63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Analiza</w:t>
            </w:r>
          </w:p>
        </w:tc>
        <w:tc>
          <w:tcPr>
            <w:tcW w:w="7158" w:type="dxa"/>
            <w:vMerge w:val="restart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Aspecte evaluate/criterii</w:t>
            </w:r>
          </w:p>
        </w:tc>
        <w:tc>
          <w:tcPr>
            <w:tcW w:w="2037" w:type="dxa"/>
            <w:gridSpan w:val="2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Punctaj </w:t>
            </w: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vMerge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Maxim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Realizat</w:t>
            </w: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4</w:t>
            </w: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Activitate </w:t>
            </w:r>
          </w:p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didactică</w:t>
            </w:r>
          </w:p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Plan de lecție și materiale didactice (planșe, fișe, documente)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Lecția este proiectată corespunzător (etape, scopuri și obiective/competențe, alocare de timp, timp de interacțiune, material și echipamente)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Obiectivele stabilite au fost prezentate clar, concis pentru ca elevii să înțeleagă ce competențe vor dobândi prin participarea lor la procesul de învățare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Selecția procedeelor, tehnicilor și metodelor de predare s-a făcut ținându-se cont de cantitatea de cunoștințe transmisă și nivelul de pregătire al clasei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Integrarea resurselor centrului de documentare și informare (CDI) în activitățile desfășurate.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Varietatea și complementaritatea materialelor didactice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Modul de exploatare a resurselor documentare în vederea dezvoltării competențelor infodocumentare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Descoperirea CDI ca centru de resurse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Includerea secvențelor cu caracter practic-aplicativ (elevii au avut acces liber la materialele din CDI și le-au utilizat în rezolvarea sarcinilor trasate de către profesor)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Gestionarea timpului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Alegerea temei în funcție de nevoile utilizatorilor de documentare și informare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Corelarea între obiectivele infodocumentare, activitățile propuse și modalitățile de evaluare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Capacitatea de a crea un mediu documentar adaptat nevoilor utilizatorilor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Prin conținuturile propuse profesorul are ca scop generarea unor idei noi, soluții (elevii vor învăța să utilizeze cât mai eficient resursele și spațiile specifice unui CDI)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 fost menținut un raport eficient între durata solicitării elevilor și cea afectată explicațiilor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 fost creat un climat afectiv - emoțional propice desfășurării activității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Elevii – dominante vizate 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responsabili și se implică în procesul instructiv – educativ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dau dovadă de autonomie în învățare, competențe de căutare, selectare, tratare și comunicare a informației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deprinderi de învățare eficientă și gândesc logic, problematizat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deprinderi de muncă independentă și se descurcă bine în rezolvarea sarcinilor de lucru indicate de către profesor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familiarizați cu spațiul și resursele CDI și înțeleg importanța inițierii în cercetarea documentară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poarta cu ușurință o conversație și nu au dificultăți în a utiliza termenii specifici disciplinei studiate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capacitatea de a-și menține nivelul de concentrare și sunt interesați de activitățile propuse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obișnuiți să lucreze utilizând fișe, dicționare, enciclopedii, atlase, materiale auxiliare, tehnologia informației și comunicării (TIC)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implicați în animarea CDI: mediatizarea activității CDI, ordonarea documentelor, organizarea activităților etc.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manifestă respect față de profesor și au o atitudine corespunzătoare față de disciplina predată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dovedesc competențe de integrare și relaționare pozitive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manifestă interes și o atitudine pozitivă față de activitățile specifice unui CDI (dezvoltarea gustului pentru lectură, expoziții, audiții, vizionări, ateliere de creație, întâlniri cu personalități ale vieții culturale etc.)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înțeleg importanța dobândirii unor metode de a învăța și de a stăpâni informația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își dezvoltă capacitatea de a identifica, selecta, organiza, prelucra și transmite informația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manifestă inițiativă, creativitate și disponibilitate de a lucra în echipă pentru rezolvarea diferitelor sarcini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receptivi față de valorile culturale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o atitudine prietenoasă față de colegi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o atitudine pozitivă față de școală și manifestă dorința de a se implica activ în promovarea imaginii acesteia în comunitatea locală prin participarea la activitățile inițiate de către profesorul documentarist prin intermediul CDI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ind w:right="-96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Profesorul - dominante vizate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Demonstrează o bună cunoaștere a disciplinei predate și cunoștințe actualizate în domeniul inițierii în cercetarea documentară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Demonstrează capacitate de sinteză și subliniază valoarea practic – aplicativă a demersului  întreprins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Limbajul utilizat este adecvat și ține cont de nivelul de vârstă și înțelegere al elevilor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Comunicarea cu elevii este eficientă. Tonul folosit (calm, ferm), formularea clară a ideilor conduc la captarea atenției elevilor și la participarea lor la rezolvarea sarcinilor propuse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Dialoghează cu elevii, nu monopolizează discuția, răspunde la întrebările elevilor clarificând aspectele mai dificile pentru aceștia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Folosește materiale auxiliare 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Utilizează corespunzător resursele existente în CDI (suport hârtie, suporturi audio- video), inclusiv resursele digitale și TIC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Alocă fiecărei secvențe din lecție timpul adecvat și respectă etapele parcurgerii acesteia, respectând planul de lecție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Utilizează strategii de lucru interactive: brainstorming, dezbatere, problematizare, joc de rol, simulări, tehnici ale gândirii critice, exerciții metaforice etc.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Abordează conținuturile dintr-o perspectivă aplicativă, implicând elevii în activitatea de documentare și orientare într-o structură infodocumentară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Lecția este centrată pe elev – se lucrează pe perechi, pe grupe, individual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Monitorizează atent activitățile desfășurate de elevi. Elevii primesc indicații clare, precise pentru fiecare etapă a lecției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Formează și dezvoltă competențe specifice domeniului infodocumentar, necesare învățării de-a lungul vieții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Dovedește preocupare pentru facilitarea accesului la informație, asigurarea exploatării cât mai eficiente a informațiilor și documentelor pluridisciplinare multimedia și multisuport de către utilizatori, din perspectiva egalizării șanselor elevilor din medii culturale și sociale diferite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Distribuie sarcinile de învățare gradual și în succesiune logică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Formulează întrebări pentru a verifica dacă elevii au înțeles noile conținuturi.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Implică elevii în procesul de evaluare și le oferă feed-back în legătură cu progresul școlar realizat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Favorizează implicarea activă a tuturor elevilor în procesul instructiv – educativ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Demonstrează abilitatea de a desfășura activități diferențiate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Demonstrează capacitate de analiză și sinteză, originalitate, tact pedagogic și spirit organizatoric 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Alege activitățile în mod creativ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Facilitează accesul elevilor la informație, documentație și noi tehnologii în contextul evoluției societății.</w:t>
            </w:r>
          </w:p>
        </w:tc>
        <w:tc>
          <w:tcPr>
            <w:tcW w:w="948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:rsidTr="00EC7A48">
        <w:trPr>
          <w:jc w:val="center"/>
        </w:trPr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8D7" w:rsidRPr="00185C63" w:rsidRDefault="009168D7" w:rsidP="00EC7A48">
            <w:pPr>
              <w:pStyle w:val="ListParagraph"/>
              <w:spacing w:after="0" w:line="240" w:lineRule="auto"/>
              <w:contextualSpacing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TOTAL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10</w:t>
            </w:r>
          </w:p>
        </w:tc>
        <w:tc>
          <w:tcPr>
            <w:tcW w:w="1089" w:type="dxa"/>
            <w:vAlign w:val="center"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</w:p>
        </w:tc>
      </w:tr>
    </w:tbl>
    <w:p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Inspector școlar/profesor metodist ...................................................................</w:t>
      </w: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Semnătura ..................................................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:rsidR="009168D7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 w:rsidRPr="00772226">
        <w:rPr>
          <w:rFonts w:ascii="Palatino Linotype" w:hAnsi="Palatino Linotype"/>
          <w:i/>
          <w:sz w:val="20"/>
          <w:szCs w:val="20"/>
          <w:u w:val="single"/>
        </w:rPr>
        <w:lastRenderedPageBreak/>
        <w:t>ANEXA Nr. 3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sz w:val="20"/>
          <w:szCs w:val="20"/>
          <w:u w:val="single"/>
        </w:rPr>
      </w:pPr>
      <w:r w:rsidRPr="00772226">
        <w:rPr>
          <w:rFonts w:ascii="Palatino Linotype" w:hAnsi="Palatino Linotype"/>
          <w:i/>
          <w:sz w:val="20"/>
          <w:szCs w:val="20"/>
          <w:u w:val="single"/>
        </w:rPr>
        <w:t xml:space="preserve"> la metodologie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 xml:space="preserve">PROCES-VERBAL 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>pentru  inspecție de specialitate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Unitatea de învățământ: ..................................................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Numele și prenumele cadrului didactic inspectat: .........................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Funcția didactică și specialitatea: ......................................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Data efectuării inspecției: ..............................................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Inspecția este efectuată de: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>.............................................................................................................................................................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(numele și prenumele, funcția, gradul didactic, instituția/unitatea de învățământ de la care provine)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 xml:space="preserve">    I. Constatări și aprecieri: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1. Activitatea didactică: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a) activități verificate;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b) proiectarea activităților (creativitate în conceperea lecțiilor/activităților, corelația dintre componentele actului didactic, strategii didactice și evaluare);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c) desfășurarea activităților (comportamentul cadrului didactic, utilizarea strategiilor didactice, integrarea mijloacelor de învățământ în lecție, creativitate în conducerea lecțiilor și în orientarea acțiunilor și gândirii elevilor, gestionarea timpului didactic, atingerea performanței);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d) evaluarea randamentului școlar - metode și tehnici de evaluare a rezultatelor învățării;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e) nivelul pregătirii elevilor, apreciat pe baza observației directe, a probelor de control aplicate și a evaluării longitudinale;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f) cunoașterea elevilor (strategii de diferențiere și individualizare);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g) competențe psihorelaționale (în raporturile cu elevii, cu părinții, cu cadrele didactice și cu comunitatea locală);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h) autoevaluarea (capacitatea de a raporta propriul comportament didactic la exigențele unui stil didactic elevat).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2. Activitatea educativă în școală și în afara ei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3. Activitatea de perfecționare (metodică și științifică)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/>
          <w:sz w:val="20"/>
          <w:szCs w:val="20"/>
        </w:rPr>
        <w:t xml:space="preserve">    4. Aprecierea consiliului de administrație al unității de învățământ cu privire la activitatea didactică și la conduita în cadrul școlii și al comunității școlare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772226">
        <w:rPr>
          <w:rFonts w:ascii="Palatino Linotype" w:hAnsi="Palatino Linotype"/>
          <w:b/>
          <w:sz w:val="20"/>
          <w:szCs w:val="20"/>
        </w:rPr>
        <w:t xml:space="preserve">    II. Concluzii și recomandări: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Inspector școlar/Metodist, 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.............         .............    ........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(numele și prenumele)     (nota)</w:t>
      </w:r>
      <w:r w:rsidRPr="00772226">
        <w:rPr>
          <w:rFonts w:ascii="Palatino Linotype" w:hAnsi="Palatino Linotype" w:cs="Courier New"/>
          <w:sz w:val="20"/>
          <w:szCs w:val="20"/>
          <w:vertAlign w:val="superscript"/>
        </w:rPr>
        <w:t>1)</w:t>
      </w:r>
      <w:r w:rsidRPr="00772226">
        <w:rPr>
          <w:rFonts w:ascii="Palatino Linotype" w:hAnsi="Palatino Linotype" w:cs="Courier New"/>
          <w:sz w:val="20"/>
          <w:szCs w:val="20"/>
        </w:rPr>
        <w:t xml:space="preserve">       (semnătura)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  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>Director/Director adjunct/Responsabil comisie metodică de specialitate,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.............           .............   ............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(numele și prenumele)      (nota)</w:t>
      </w:r>
      <w:r w:rsidRPr="00772226">
        <w:rPr>
          <w:rFonts w:ascii="Palatino Linotype" w:hAnsi="Palatino Linotype" w:cs="Courier New"/>
          <w:sz w:val="20"/>
          <w:szCs w:val="20"/>
          <w:vertAlign w:val="superscript"/>
        </w:rPr>
        <w:t>2)</w:t>
      </w:r>
      <w:r w:rsidRPr="00772226">
        <w:rPr>
          <w:rFonts w:ascii="Palatino Linotype" w:hAnsi="Palatino Linotype" w:cs="Courier New"/>
          <w:sz w:val="20"/>
          <w:szCs w:val="20"/>
        </w:rPr>
        <w:t xml:space="preserve">      (semnătura)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                                                    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Courier New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 xml:space="preserve">                         .............</w:t>
      </w:r>
    </w:p>
    <w:p w:rsidR="009168D7" w:rsidRPr="00772226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772226">
        <w:rPr>
          <w:rFonts w:ascii="Palatino Linotype" w:hAnsi="Palatino Linotype" w:cs="Courier New"/>
          <w:sz w:val="20"/>
          <w:szCs w:val="20"/>
        </w:rPr>
        <w:tab/>
      </w:r>
      <w:r w:rsidRPr="00772226">
        <w:rPr>
          <w:rFonts w:ascii="Palatino Linotype" w:hAnsi="Palatino Linotype" w:cs="Courier New"/>
          <w:sz w:val="20"/>
          <w:szCs w:val="20"/>
        </w:rPr>
        <w:tab/>
      </w:r>
      <w:r w:rsidRPr="00772226">
        <w:rPr>
          <w:rFonts w:ascii="Palatino Linotype" w:hAnsi="Palatino Linotype" w:cs="Courier New"/>
          <w:sz w:val="20"/>
          <w:szCs w:val="20"/>
        </w:rPr>
        <w:tab/>
      </w:r>
      <w:r w:rsidRPr="00772226">
        <w:rPr>
          <w:rFonts w:ascii="Palatino Linotype" w:hAnsi="Palatino Linotype" w:cs="Courier New"/>
          <w:sz w:val="20"/>
          <w:szCs w:val="20"/>
        </w:rPr>
        <w:tab/>
        <w:t xml:space="preserve">  (nota  finală)</w:t>
      </w:r>
    </w:p>
    <w:p w:rsidR="009168D7" w:rsidRPr="00772226" w:rsidRDefault="009168D7" w:rsidP="009168D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9168D7" w:rsidRPr="00772226" w:rsidRDefault="009168D7" w:rsidP="009168D7">
      <w:pPr>
        <w:spacing w:after="0" w:line="240" w:lineRule="auto"/>
        <w:jc w:val="both"/>
        <w:rPr>
          <w:rFonts w:ascii="Palatino Linotype" w:hAnsi="Palatino Linotype"/>
          <w:spacing w:val="-20"/>
          <w:sz w:val="20"/>
          <w:szCs w:val="20"/>
        </w:rPr>
      </w:pPr>
      <w:r w:rsidRPr="00772226">
        <w:rPr>
          <w:rFonts w:ascii="Palatino Linotype" w:hAnsi="Palatino Linotype"/>
          <w:spacing w:val="-20"/>
          <w:sz w:val="20"/>
          <w:szCs w:val="20"/>
          <w:vertAlign w:val="superscript"/>
        </w:rPr>
        <w:t xml:space="preserve">1) </w:t>
      </w:r>
      <w:r w:rsidRPr="00772226">
        <w:rPr>
          <w:rFonts w:ascii="Palatino Linotype" w:hAnsi="Palatino Linotype"/>
          <w:spacing w:val="-20"/>
          <w:sz w:val="20"/>
          <w:szCs w:val="20"/>
        </w:rPr>
        <w:t>Nota acordată de inspectorul școlar/metodistul care a efectuat inspecția se obține calculând media aritmetică, cu două zecimale, fără rotunjire, a punctajelor realizate de candidat și consemnate în fișele de evaluare a lecțiilor/activităților la care a fost inspectat.</w:t>
      </w:r>
    </w:p>
    <w:p w:rsidR="009168D7" w:rsidRPr="00772226" w:rsidRDefault="009168D7" w:rsidP="009168D7">
      <w:pPr>
        <w:spacing w:after="0" w:line="240" w:lineRule="auto"/>
        <w:jc w:val="both"/>
        <w:rPr>
          <w:rFonts w:ascii="Palatino Linotype" w:hAnsi="Palatino Linotype"/>
          <w:spacing w:val="-20"/>
          <w:sz w:val="20"/>
          <w:szCs w:val="20"/>
        </w:rPr>
      </w:pPr>
      <w:r w:rsidRPr="00772226">
        <w:rPr>
          <w:rFonts w:ascii="Palatino Linotype" w:hAnsi="Palatino Linotype"/>
          <w:spacing w:val="-20"/>
          <w:sz w:val="20"/>
          <w:szCs w:val="20"/>
          <w:vertAlign w:val="superscript"/>
        </w:rPr>
        <w:t xml:space="preserve">2) </w:t>
      </w:r>
      <w:r w:rsidRPr="00772226">
        <w:rPr>
          <w:rFonts w:ascii="Palatino Linotype" w:hAnsi="Palatino Linotype"/>
          <w:spacing w:val="-20"/>
          <w:sz w:val="20"/>
          <w:szCs w:val="20"/>
        </w:rPr>
        <w:t>Nota acordată de directorul/directorul adjunct/responsabilul comisiei metodice care a efectuat inspecția este egală cu punctajul realizat de candidat și consemnat în fișa de evaluare a lecțiilor/activităților la care a fost inspectat.</w:t>
      </w:r>
    </w:p>
    <w:p w:rsidR="009168D7" w:rsidRPr="00185C63" w:rsidRDefault="009168D7" w:rsidP="009168D7">
      <w:pPr>
        <w:spacing w:after="0" w:line="240" w:lineRule="auto"/>
        <w:jc w:val="right"/>
        <w:rPr>
          <w:rFonts w:ascii="Palatino Linotype" w:hAnsi="Palatino Linotype" w:cs="Times New Roman"/>
          <w:i/>
          <w:spacing w:val="-20"/>
          <w:w w:val="90"/>
          <w:u w:val="single"/>
        </w:rPr>
      </w:pPr>
    </w:p>
    <w:p w:rsidR="009168D7" w:rsidRPr="00185C63" w:rsidRDefault="009168D7" w:rsidP="009168D7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</w:p>
    <w:p w:rsidR="009168D7" w:rsidRDefault="009168D7" w:rsidP="009168D7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</w:p>
    <w:p w:rsidR="009168D7" w:rsidRDefault="009168D7" w:rsidP="009168D7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</w:p>
    <w:p w:rsidR="009168D7" w:rsidRPr="00185C63" w:rsidRDefault="009168D7" w:rsidP="009168D7">
      <w:pPr>
        <w:spacing w:after="0" w:line="240" w:lineRule="auto"/>
        <w:jc w:val="right"/>
        <w:rPr>
          <w:rFonts w:ascii="Palatino Linotype" w:hAnsi="Palatino Linotype" w:cs="Times New Roman"/>
          <w:i/>
          <w:w w:val="90"/>
          <w:u w:val="single"/>
        </w:rPr>
      </w:pPr>
      <w:r w:rsidRPr="00185C63">
        <w:rPr>
          <w:rFonts w:ascii="Palatino Linotype" w:hAnsi="Palatino Linotype" w:cs="Times New Roman"/>
          <w:i/>
          <w:w w:val="90"/>
          <w:u w:val="single"/>
        </w:rPr>
        <w:t xml:space="preserve">ANEXA Nr. 4 </w:t>
      </w:r>
    </w:p>
    <w:p w:rsidR="009168D7" w:rsidRPr="00185C63" w:rsidRDefault="009168D7" w:rsidP="009168D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w w:val="90"/>
          <w:lang w:eastAsia="ro-RO"/>
        </w:rPr>
      </w:pPr>
      <w:r w:rsidRPr="00185C63">
        <w:rPr>
          <w:rFonts w:ascii="Palatino Linotype" w:hAnsi="Palatino Linotype" w:cs="Times New Roman"/>
          <w:i/>
          <w:w w:val="90"/>
          <w:u w:val="single"/>
        </w:rPr>
        <w:t>la  metodologie</w:t>
      </w:r>
    </w:p>
    <w:p w:rsidR="009168D7" w:rsidRPr="00185C63" w:rsidRDefault="009168D7" w:rsidP="009168D7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bCs/>
          <w:spacing w:val="-20"/>
          <w:w w:val="90"/>
          <w:lang w:eastAsia="ro-RO"/>
        </w:rPr>
      </w:pP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w w:val="90"/>
          <w:lang w:eastAsia="ro-RO"/>
        </w:rPr>
      </w:pPr>
      <w:r w:rsidRPr="00185C63">
        <w:rPr>
          <w:rFonts w:ascii="Palatino Linotype" w:eastAsia="Times New Roman" w:hAnsi="Palatino Linotype" w:cs="Times New Roman"/>
          <w:b/>
          <w:bCs/>
          <w:w w:val="90"/>
          <w:lang w:eastAsia="ro-RO"/>
        </w:rPr>
        <w:t xml:space="preserve">GRILA DE EVALUARE </w:t>
      </w:r>
    </w:p>
    <w:p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i/>
          <w:w w:val="90"/>
          <w:u w:val="single"/>
        </w:rPr>
      </w:pPr>
      <w:r w:rsidRPr="00185C63">
        <w:rPr>
          <w:rFonts w:ascii="Palatino Linotype" w:eastAsia="Times New Roman" w:hAnsi="Palatino Linotype" w:cs="Times New Roman"/>
          <w:b/>
          <w:bCs/>
          <w:w w:val="90"/>
          <w:lang w:eastAsia="ro-RO"/>
        </w:rPr>
        <w:t>a portofoliului profesional personal</w:t>
      </w:r>
    </w:p>
    <w:tbl>
      <w:tblPr>
        <w:tblW w:w="9816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593"/>
        <w:gridCol w:w="3688"/>
        <w:gridCol w:w="1843"/>
        <w:gridCol w:w="1417"/>
        <w:gridCol w:w="1275"/>
      </w:tblGrid>
      <w:tr w:rsidR="009168D7" w:rsidRPr="00185C63" w:rsidTr="00EC7A48">
        <w:trPr>
          <w:trHeight w:val="441"/>
        </w:trPr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Structură portofoliu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 xml:space="preserve">Conținut portofoliu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Barem de evaluare (punctaj maxim)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Punctaj</w:t>
            </w:r>
          </w:p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 xml:space="preserve">autoevaluare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Punctaj evaluare</w:t>
            </w:r>
          </w:p>
        </w:tc>
      </w:tr>
      <w:tr w:rsidR="009168D7" w:rsidRPr="00185C63" w:rsidTr="00EC7A48">
        <w:trPr>
          <w:trHeight w:val="191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Date personale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Prezentare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12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Date de identificare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10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Încadrarea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21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Orarul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18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Curriculum Vitae (Europass)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12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Scrisoare de intentie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  <w:t> 0,25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315"/>
        </w:trPr>
        <w:tc>
          <w:tcPr>
            <w:tcW w:w="159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Documente suport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Activitate la catedră, inclusiv în sistem blended learning/online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6,5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Proiectarea/Planificarea materiei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Planificarea anuală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25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Planificarea semestrială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271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Planificarea pe unități de învățare adaptată nivelului clasei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28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 xml:space="preserve">Proiecte didactice </w:t>
            </w: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(minim 10, pentru diferite tipuri de lecții)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2,5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2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Instrumente de evaluare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1,5 puncte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25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Testul predictiv cu baremele aferente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300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Rezultatele testării și observațiile/concluziile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249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Măsurile/planul de acțiune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Catalogul profesorului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0,5 puncte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315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Resurse materiale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2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172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Resurse didactice adaptate nivelului clasei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w w:val="90"/>
                <w:lang w:eastAsia="ro-RO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257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Fișe de lucru (pe nivel de performanță vizat)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23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Cărți, culegeri, texte, teste, CD-uri, DVD-uri, etc.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173"/>
        </w:trPr>
        <w:tc>
          <w:tcPr>
            <w:tcW w:w="1593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i/>
                <w:iCs/>
                <w:w w:val="90"/>
                <w:lang w:eastAsia="ro-RO"/>
              </w:rPr>
              <w:t>Folii retroproiector, prezentări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w w:val="90"/>
                <w:lang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315"/>
        </w:trPr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  <w:t>Raport de progres școlar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Raport de progres școlar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  <w:t>1 punct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  <w:tr w:rsidR="009168D7" w:rsidRPr="00185C63" w:rsidTr="00EC7A48">
        <w:trPr>
          <w:trHeight w:val="315"/>
        </w:trPr>
        <w:tc>
          <w:tcPr>
            <w:tcW w:w="5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w w:val="90"/>
                <w:lang w:eastAsia="ro-RO"/>
              </w:rPr>
            </w:pPr>
          </w:p>
          <w:p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NOTA FINALĂ PORTOFOLIU PROFESIONAL PERSONAL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</w:pPr>
            <w:r w:rsidRPr="00185C63">
              <w:rPr>
                <w:rFonts w:ascii="Palatino Linotype" w:eastAsia="Times New Roman" w:hAnsi="Palatino Linotype" w:cs="Times New Roman"/>
                <w:b/>
                <w:bCs/>
                <w:iCs/>
                <w:w w:val="90"/>
                <w:lang w:eastAsia="ro-RO"/>
              </w:rPr>
              <w:t>10 puncte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9168D7" w:rsidRPr="00185C63" w:rsidRDefault="009168D7" w:rsidP="00EC7A48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iCs/>
                <w:w w:val="90"/>
                <w:lang w:eastAsia="ro-RO"/>
              </w:rPr>
            </w:pPr>
          </w:p>
        </w:tc>
      </w:tr>
    </w:tbl>
    <w:p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  <w:w w:val="90"/>
        </w:rPr>
      </w:pPr>
    </w:p>
    <w:p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  <w:spacing w:val="-20"/>
          <w:w w:val="90"/>
        </w:rPr>
        <w:t xml:space="preserve">                    </w:t>
      </w:r>
      <w:r w:rsidRPr="00185C63">
        <w:rPr>
          <w:rFonts w:ascii="Palatino Linotype" w:hAnsi="Palatino Linotype" w:cs="Times New Roman"/>
          <w:b/>
        </w:rPr>
        <w:t>EVALUATORI,</w:t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</w:r>
      <w:r w:rsidRPr="00185C63">
        <w:rPr>
          <w:rFonts w:ascii="Palatino Linotype" w:hAnsi="Palatino Linotype" w:cs="Times New Roman"/>
          <w:b/>
        </w:rPr>
        <w:tab/>
        <w:t>CANDIDAT,</w:t>
      </w:r>
    </w:p>
    <w:p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Numele și prenumele,       Funcția,        Semnătura,</w:t>
      </w:r>
      <w:r w:rsidRPr="00185C63">
        <w:rPr>
          <w:rFonts w:ascii="Palatino Linotype" w:hAnsi="Palatino Linotype" w:cs="Times New Roman"/>
          <w:b/>
        </w:rPr>
        <w:tab/>
        <w:t xml:space="preserve">          Numele și prenumele       Semnătura</w:t>
      </w:r>
    </w:p>
    <w:p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  <w:spacing w:val="-20"/>
          <w:w w:val="90"/>
        </w:rPr>
      </w:pPr>
      <w:r w:rsidRPr="00185C63">
        <w:rPr>
          <w:rFonts w:ascii="Palatino Linotype" w:hAnsi="Palatino Linotype" w:cs="Times New Roman"/>
          <w:spacing w:val="-20"/>
          <w:w w:val="90"/>
        </w:rPr>
        <w:t>...........................................................................         ...................................        ..........................................                                     ............................................................................              ........................................</w:t>
      </w:r>
    </w:p>
    <w:p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  <w:spacing w:val="-20"/>
          <w:w w:val="90"/>
        </w:rPr>
      </w:pPr>
      <w:r w:rsidRPr="00185C63">
        <w:rPr>
          <w:rFonts w:ascii="Palatino Linotype" w:hAnsi="Palatino Linotype" w:cs="Times New Roman"/>
          <w:spacing w:val="-20"/>
          <w:w w:val="90"/>
        </w:rPr>
        <w:t>.........................................................................         ....................................        ..........................................</w:t>
      </w:r>
    </w:p>
    <w:p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sectPr w:rsidR="009168D7" w:rsidRPr="00185C63" w:rsidSect="004774D3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BF"/>
    <w:rsid w:val="00016734"/>
    <w:rsid w:val="005624F0"/>
    <w:rsid w:val="006E0DBF"/>
    <w:rsid w:val="009168D7"/>
    <w:rsid w:val="00AC3362"/>
    <w:rsid w:val="00D2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52092-5AD3-4BCF-AB70-C1914C9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D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D7"/>
    <w:rPr>
      <w:lang w:val="ro-RO"/>
    </w:rPr>
  </w:style>
  <w:style w:type="paragraph" w:styleId="ListParagraph">
    <w:name w:val="List Paragraph"/>
    <w:basedOn w:val="Normal"/>
    <w:uiPriority w:val="34"/>
    <w:qFormat/>
    <w:rsid w:val="009168D7"/>
    <w:pPr>
      <w:ind w:left="720"/>
      <w:contextualSpacing/>
    </w:pPr>
  </w:style>
  <w:style w:type="paragraph" w:customStyle="1" w:styleId="NormalWeb1">
    <w:name w:val="Normal (Web)1"/>
    <w:basedOn w:val="Normal"/>
    <w:rsid w:val="009168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1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3273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Dascalu</dc:creator>
  <cp:keywords/>
  <dc:description/>
  <cp:lastModifiedBy>Inspector</cp:lastModifiedBy>
  <cp:revision>4</cp:revision>
  <dcterms:created xsi:type="dcterms:W3CDTF">2020-09-29T09:08:00Z</dcterms:created>
  <dcterms:modified xsi:type="dcterms:W3CDTF">2020-10-06T07:40:00Z</dcterms:modified>
</cp:coreProperties>
</file>